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D27C5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9包：</w:t>
      </w:r>
    </w:p>
    <w:tbl>
      <w:tblPr>
        <w:tblW w:w="89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768"/>
        <w:gridCol w:w="2061"/>
        <w:gridCol w:w="3297"/>
      </w:tblGrid>
      <w:tr w14:paraId="5182B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C4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64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A4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89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</w:tr>
      <w:tr w14:paraId="5F6B3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79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C0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葡萄糖测定试剂盒（已糖激酶法）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F26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77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237DC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703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53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载脂蛋白-A1测定试剂盒（免疫比浊法）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D3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73C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120F3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73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94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载脂蛋白B测定试剂盒（免疫比浊法）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136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01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1859C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1E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26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α-淀粉酶测定试剂盒（PNP-G7底物法）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27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81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20A92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C79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34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肌酸激酶同工酶检测试剂盒（免疫抑制法）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A69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D9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70254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22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40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钙测定试剂盒（偶氮砷III法）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69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3F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620E5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D4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3C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磷测定试剂盒（磷钼酸盐法）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476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3D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47EEF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4E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C7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镁测定试剂盒（二甲苯胺蓝法）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4F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89B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5443C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B32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94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铁测定试剂盒（酶法）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12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FD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527EA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04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AC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不饱和铁结合力测定试剂盒（Nitroso-PSAP 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5D2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93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0D357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A4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AC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乳酸测定试剂盒（酶法）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F09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E5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06A54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2BE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B3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脂肪酶测定试剂盒（色原底物法）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4E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D4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4AF00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FF0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65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C-反应蛋白测定试剂盒（免疫比浊法）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D01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7C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079C1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CAE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52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抗链球菌溶血素O测定试剂盒（胶乳免疫比浊法）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97E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1B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0A901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A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64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类风湿因子测定试剂盒（胶乳免疫比浊法）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A43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59A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622CD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A62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1E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免疫球蛋白A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724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B61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6F0DF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B2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C3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免疫球蛋白G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F85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DC2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07FFD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0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F0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免疫球蛋白M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1A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6B0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1EF44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E3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9B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补体C3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A3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E8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2491C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FD9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4D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补体C4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DB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32E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2E092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7D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D3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转铁蛋白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6F5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F7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4EEBE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0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C6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触珠蛋白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110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63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3A58B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30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DE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a1-酸性糖蛋蛋白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5B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889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6EF18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75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BF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a-抗胰蛋白酶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F17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2FB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249BB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D64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85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bdr w:val="none" w:color="auto" w:sz="0" w:space="0"/>
                <w:lang w:val="en-US" w:eastAsia="zh-CN" w:bidi="ar"/>
              </w:rPr>
              <w:t>β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2-微球蛋白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7E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AE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1EE12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96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C3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铜蓝蛋白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C52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04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7ED13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9D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2B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单胺氧化酶测定试剂盒（酶循环法）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46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毫升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38A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5543A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00D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5D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脂蛋白（</w:t>
            </w:r>
            <w:r>
              <w:rPr>
                <w:rStyle w:val="4"/>
                <w:rFonts w:eastAsia="宋体"/>
                <w:bdr w:val="none" w:color="auto" w:sz="0" w:space="0"/>
                <w:lang w:val="en-US" w:eastAsia="zh-CN" w:bidi="ar"/>
              </w:rPr>
              <w:t>а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）检测试剂盒（胶乳增强免疫比浊法）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76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毫升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222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7B545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C9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1A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糖化血红蛋白检测试剂盒（胶乳增强免疫比浊法）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146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毫升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454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69468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C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3F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果糖胺检测试剂盒（四氮唑蓝法）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30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毫升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15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5976C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EB3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03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小而密低密度脂蛋白胆固醇测定试剂盒（过氧化物酶法）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BC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毫升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6C5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7785F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483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9C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抗环瓜氨酸肽抗体（Anti-CCP）测定试剂盒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76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毫升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5E8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3EBB5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600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F8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系统冲洗液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9A7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6×2000ml/箱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CBB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4ED58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72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77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电极清洁液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F10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6×450ml/箱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06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705DB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100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BFB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清洗液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F1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50ml/瓶，14瓶/盒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97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1B894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BD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51D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AU生化分析系统专用试剂-电解质内标液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F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4*2L/箱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01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5A7D4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06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AD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缓冲液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125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4*2L/箱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569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6D272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67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1B1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AU生化分析系统专用试剂-电解质参比液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37C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4*1L/箱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E8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119F5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D5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EC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钾电极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C3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31D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0FFAC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CC9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41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钠电极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70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EC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7D75F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7D7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DC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氯电极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A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014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4ABD5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A81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A9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光度计灯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A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D7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72E27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FB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B3C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电解质标准液（低值）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57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4*100ml/盒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5A6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47F50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824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1B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电解质标准液（高值）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6A3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4*100ml/盒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8DE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46C7C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43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C9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尿液电解质检测用校准品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040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4*100ml/盒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C5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适用于贝克曼AU5800</w:t>
            </w:r>
          </w:p>
        </w:tc>
      </w:tr>
      <w:tr w14:paraId="6A1FA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98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FA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生化多项校准品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6B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20*5ml/盒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42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配套上述ALT, ALP, AST, AMY, ALB, CHE, CK,GGT,HBDH, LDH, CREA, CHOL,GLU, LAC, LPS, TP,TG, UIBC,UREA, UA, Bilirubin, PHOS,CA,IRON, MG校准</w:t>
            </w:r>
          </w:p>
        </w:tc>
      </w:tr>
      <w:tr w14:paraId="2356C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01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F3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高密度脂蛋白胆固醇校准品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CF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2*3ml/盒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FC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配套上述HDL-C校准</w:t>
            </w:r>
          </w:p>
        </w:tc>
      </w:tr>
      <w:tr w14:paraId="764A2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A9D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83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低密度脂蛋白胆固醇校准品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D4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2*1ml/盒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4D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配套上述LDL-C校准</w:t>
            </w:r>
          </w:p>
        </w:tc>
      </w:tr>
      <w:tr w14:paraId="1EDD1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E5E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DF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二氧化碳校准品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C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（L1:3*25ml、L2:3*25ml）/盒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12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配套上述用于CO2校准</w:t>
            </w:r>
          </w:p>
        </w:tc>
      </w:tr>
      <w:tr w14:paraId="2F2B0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41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4E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尿液校准品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24E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6*8ml/盒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25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配套上述AMY/Ca/GLU/P/UREA/UA/CREA/MG尿液类型标本校准</w:t>
            </w:r>
          </w:p>
        </w:tc>
      </w:tr>
      <w:tr w14:paraId="3C783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C27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B5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血清蛋白多项校准品1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ABC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盒（含L1至L6）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38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配套上述IgG, IgA, IgM, C3, C4, TRFN, ASO, FERR, CRP校准</w:t>
            </w:r>
          </w:p>
        </w:tc>
      </w:tr>
      <w:tr w14:paraId="4AE6F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D93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53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载脂蛋白校准品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6B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盒（含L1至L5）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02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配套上述Apo A1/Apo B校准</w:t>
            </w:r>
          </w:p>
        </w:tc>
      </w:tr>
      <w:tr w14:paraId="72B0F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B5C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A8C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血清蛋白多项校准品2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802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盒（含L1至L5）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4C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配套上述AAG, AAT, CER, HAPT, B2M校准</w:t>
            </w:r>
          </w:p>
        </w:tc>
      </w:tr>
      <w:tr w14:paraId="387F2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8D8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DE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微量白蛋白校准品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E8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盒（含L1至L5）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28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配套上述MALB校准</w:t>
            </w:r>
          </w:p>
        </w:tc>
      </w:tr>
      <w:tr w14:paraId="271E2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79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D7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前白蛋白校准品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4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盒（含L1至L5）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AF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配套上述PALB校准</w:t>
            </w:r>
          </w:p>
        </w:tc>
      </w:tr>
      <w:tr w14:paraId="1256B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F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C5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胱抑素C校准品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1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6*1ml/盒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AD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配套上述Cys C校准</w:t>
            </w:r>
          </w:p>
        </w:tc>
      </w:tr>
      <w:tr w14:paraId="1974D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6A0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C1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总胆汁酸校准品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A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2*5ml/盒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14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配套上述TBA校准</w:t>
            </w:r>
          </w:p>
        </w:tc>
      </w:tr>
      <w:tr w14:paraId="7833F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CE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48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类风湿因子校准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500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盒（含L2至L6）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B9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配套上述RF校准</w:t>
            </w:r>
          </w:p>
        </w:tc>
      </w:tr>
      <w:tr w14:paraId="3AB36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AC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CB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质控血清L1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37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20*5ml/盒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0F7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常规化学室内质控</w:t>
            </w:r>
          </w:p>
        </w:tc>
      </w:tr>
      <w:tr w14:paraId="543F8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48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E7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质控血清L2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47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20*5ml/盒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A1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常规化学室内质控</w:t>
            </w:r>
          </w:p>
        </w:tc>
      </w:tr>
      <w:tr w14:paraId="54CD6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D8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01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质控血清L3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F98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20*5ml/盒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61F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常规化学室内质控</w:t>
            </w:r>
          </w:p>
        </w:tc>
      </w:tr>
      <w:tr w14:paraId="6DCC8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B08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94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脂类多项检测用质控品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4B3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5*3ml/盒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B4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脂类室内质量控制</w:t>
            </w:r>
          </w:p>
        </w:tc>
      </w:tr>
      <w:tr w14:paraId="6820B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52F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D1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脂类多项检测用质控品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42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5*3ml/盒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97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脂类室内质量控制</w:t>
            </w:r>
          </w:p>
        </w:tc>
      </w:tr>
      <w:tr w14:paraId="1B60A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D8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94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脂类多项检测用质控品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93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5*3ml/盒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32B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脂类室内质量控制</w:t>
            </w:r>
          </w:p>
        </w:tc>
      </w:tr>
      <w:tr w14:paraId="49C28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6AB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DF1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单胺氧化酶测定试剂盒（酶循环法）质控品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6F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F2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配套上述单胺氧化酶室内质量控制</w:t>
            </w:r>
          </w:p>
        </w:tc>
      </w:tr>
      <w:tr w14:paraId="044C3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1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60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甘胆酸检测试剂盒（均相酶免疫法）质控品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E8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27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配套上述甘胆酸室内质量控制</w:t>
            </w:r>
          </w:p>
        </w:tc>
      </w:tr>
      <w:tr w14:paraId="23FA3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114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28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腺苷脱氨酶检测试剂盒（过氧化物酶法）质控品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B04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01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配套上述腺苷脱氨酶室内质量控制</w:t>
            </w:r>
          </w:p>
        </w:tc>
      </w:tr>
      <w:tr w14:paraId="3201F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F10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7D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同型半胱氨酸检测试剂盒（循环酶法）质控品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9C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93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配套上述同型半胱氨酸室内质量控制</w:t>
            </w:r>
          </w:p>
        </w:tc>
      </w:tr>
      <w:tr w14:paraId="6A392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A0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31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糖化血红蛋白检测试剂盒（胶乳增强免疫比浊法）质控品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181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B0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配套上述糖化血红蛋白室内质量控制</w:t>
            </w:r>
          </w:p>
        </w:tc>
      </w:tr>
      <w:tr w14:paraId="3927C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EC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C1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谷氨酸脱氢酶检测试剂盒（比色法）质控品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91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52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配套上述谷氨酸脱氢酶室内质量控制</w:t>
            </w:r>
          </w:p>
        </w:tc>
      </w:tr>
      <w:tr w14:paraId="3D9A0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E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EB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果糖胺检测试剂盒（四氮唑蓝法）质控品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6E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80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配套上述果糖胺室内质量控制</w:t>
            </w:r>
          </w:p>
        </w:tc>
      </w:tr>
      <w:tr w14:paraId="7AFAB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F5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49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肌酸激酶同工酶测定试剂盒（胶乳免疫比浊法）质控品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0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65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配套上述肌酸激酶同工酶室内质量控制</w:t>
            </w:r>
          </w:p>
        </w:tc>
      </w:tr>
      <w:tr w14:paraId="017B3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3A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B5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小而密低密度脂蛋白胆固醇测定试剂盒（过氧化物酶法）质控品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FB1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66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配套上述小而密低密度脂蛋白胆固醇室内质量控制</w:t>
            </w:r>
          </w:p>
        </w:tc>
      </w:tr>
      <w:tr w14:paraId="11CB2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271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D3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抗环瓜氨酸肽抗体（Anti-CCP）测定试剂盒质控品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950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BC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配套上述抗环瓜氨酸肽抗体室内质量控制</w:t>
            </w:r>
          </w:p>
        </w:tc>
      </w:tr>
      <w:tr w14:paraId="54F10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2F3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D0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单胺氧化酶测定试剂盒（酶循环法）定标品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A0B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3D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配套上述单胺氧化酶定标</w:t>
            </w:r>
          </w:p>
        </w:tc>
      </w:tr>
      <w:tr w14:paraId="4F4C6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38D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E5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甘胆酸检测试剂盒（均相酶免疫法）定标品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E6C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0F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配套上述甘胆酸定标</w:t>
            </w:r>
          </w:p>
        </w:tc>
      </w:tr>
      <w:tr w14:paraId="2AECA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D96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06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腺苷脱氨酶检测试剂盒（过氧化物酶法）定标品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9B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50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配套上述腺苷脱氨酶定标</w:t>
            </w:r>
          </w:p>
        </w:tc>
      </w:tr>
      <w:tr w14:paraId="4FBED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5A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7A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同型半胱氨酸检测试剂盒（循环酶法）定标品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679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28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配套上述同型半胱氨酸定标</w:t>
            </w:r>
          </w:p>
        </w:tc>
      </w:tr>
      <w:tr w14:paraId="779CF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FA0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B5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糖化血红蛋白检测试剂盒（胶乳增强免疫比浊法）定标品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5F0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B9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配套上述糖化血红蛋白定标</w:t>
            </w:r>
          </w:p>
        </w:tc>
      </w:tr>
      <w:tr w14:paraId="74B55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215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B4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谷氨酸脱氢酶检测试剂盒（比色法）定标品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E4E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09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配套上述谷氨酸脱氢酶定标</w:t>
            </w:r>
          </w:p>
        </w:tc>
      </w:tr>
      <w:tr w14:paraId="7DB62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CA6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88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果糖胺检测试剂盒（四氮唑蓝法）定标品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A6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1D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配套上述果糖胺定标</w:t>
            </w:r>
          </w:p>
        </w:tc>
      </w:tr>
      <w:tr w14:paraId="56B43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61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D6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肌酸激酶同工酶测定试剂盒（胶乳免疫比浊法）定标品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D9E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F7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配套上述肌酸激酶同工酶定标</w:t>
            </w:r>
          </w:p>
        </w:tc>
      </w:tr>
      <w:tr w14:paraId="6C22B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53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9A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小而密低密度脂蛋白胆固醇测定试剂盒（过氧化物酶法）定标品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4C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8C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配套上述小而密低密度脂蛋白胆固醇定标</w:t>
            </w:r>
          </w:p>
        </w:tc>
      </w:tr>
      <w:tr w14:paraId="743C0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BE1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50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抗环瓜氨酸肽抗体（Anti-CCP）测定试剂盒定标品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C0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BB1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配套上述抗环瓜氨酸肽抗体定标</w:t>
            </w:r>
          </w:p>
        </w:tc>
      </w:tr>
    </w:tbl>
    <w:p w14:paraId="71707CC2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/>
        </w:rPr>
        <w:t>投标人必须整包响应，不得分解后进行响应。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0CB3"/>
    <w:rsid w:val="06FA67E9"/>
    <w:rsid w:val="08714C83"/>
    <w:rsid w:val="0A60738A"/>
    <w:rsid w:val="0B2E232D"/>
    <w:rsid w:val="0BFC1173"/>
    <w:rsid w:val="0CB86343"/>
    <w:rsid w:val="0E552CE5"/>
    <w:rsid w:val="11CB5870"/>
    <w:rsid w:val="12CE74EE"/>
    <w:rsid w:val="131F39EC"/>
    <w:rsid w:val="1370363D"/>
    <w:rsid w:val="141D6B68"/>
    <w:rsid w:val="14243D36"/>
    <w:rsid w:val="160771BC"/>
    <w:rsid w:val="165F3F83"/>
    <w:rsid w:val="180B0C34"/>
    <w:rsid w:val="191B5EB4"/>
    <w:rsid w:val="1B580D5C"/>
    <w:rsid w:val="1C65536D"/>
    <w:rsid w:val="1CA34C6C"/>
    <w:rsid w:val="24FC1A7B"/>
    <w:rsid w:val="25BB69EC"/>
    <w:rsid w:val="26CF5CF3"/>
    <w:rsid w:val="2A8916D1"/>
    <w:rsid w:val="2CBF1034"/>
    <w:rsid w:val="2EAF5F2C"/>
    <w:rsid w:val="2F534B33"/>
    <w:rsid w:val="31C677DE"/>
    <w:rsid w:val="351E1AAE"/>
    <w:rsid w:val="358C54D3"/>
    <w:rsid w:val="38096C61"/>
    <w:rsid w:val="3DD3636A"/>
    <w:rsid w:val="3E363AF9"/>
    <w:rsid w:val="42992A33"/>
    <w:rsid w:val="42BF02B1"/>
    <w:rsid w:val="45435142"/>
    <w:rsid w:val="46780965"/>
    <w:rsid w:val="47DA3666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300421A"/>
    <w:rsid w:val="653463FD"/>
    <w:rsid w:val="68CD08E2"/>
    <w:rsid w:val="6B6275BE"/>
    <w:rsid w:val="6C107619"/>
    <w:rsid w:val="6D205AA9"/>
    <w:rsid w:val="743D1654"/>
    <w:rsid w:val="747B43F3"/>
    <w:rsid w:val="786F50F7"/>
    <w:rsid w:val="7B364714"/>
    <w:rsid w:val="7CAA1C30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5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849</Words>
  <Characters>1273</Characters>
  <Lines>0</Lines>
  <Paragraphs>0</Paragraphs>
  <TotalTime>0</TotalTime>
  <ScaleCrop>false</ScaleCrop>
  <LinksUpToDate>false</LinksUpToDate>
  <CharactersWithSpaces>1285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2025-12-25T03:55:02Z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