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D24CA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15包：</w:t>
      </w:r>
    </w:p>
    <w:tbl>
      <w:tblPr>
        <w:tblW w:w="101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679"/>
        <w:gridCol w:w="2600"/>
        <w:gridCol w:w="4176"/>
      </w:tblGrid>
      <w:tr w14:paraId="76AE6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219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F26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耗材名称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47A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9F9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技术参数</w:t>
            </w:r>
          </w:p>
        </w:tc>
      </w:tr>
      <w:tr w14:paraId="24DC6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205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3CEF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多项呼吸道病原体核酸检测试剂盒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AD4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六项及以上，项目包括不限于甲/乙型流感病毒、呼吸道合胞病毒、腺病毒、肺炎支原体、人鼻病毒六种病原体的核酸；24人份/盒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5C43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适用于ABI700、雅瑞MA6000实时荧光PCR仪；项目六项及以上，包括不限于甲/乙型流感病毒、呼吸道合胞病毒、腺病毒、肺炎支原体、人鼻病毒六种病原体的核酸</w:t>
            </w:r>
          </w:p>
        </w:tc>
      </w:tr>
      <w:tr w14:paraId="45034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BB7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8F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细胞保存液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971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24管/盒（2ml滴管*24）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E34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配套多项呼吸道病原体核酸检测试剂盒</w:t>
            </w:r>
          </w:p>
        </w:tc>
      </w:tr>
      <w:tr w14:paraId="2E7B1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C8C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3F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一次性使用拭子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1D1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0A4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配套多项呼吸道病原体核酸检测试剂盒</w:t>
            </w:r>
          </w:p>
        </w:tc>
      </w:tr>
      <w:tr w14:paraId="7A4F5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D39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E132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八连排（含盖）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90B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0.2ml，8孔/条（含盖）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790C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6D947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58B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0FB1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结核分歧杆菌复合群核酸检测试剂盒（PCR-荧光探针法）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482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B2EF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57CFD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F1B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0E0C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乙型肝炎病毒核酸检测定试剂盒（PCR-荧光探针法）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FC8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6803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6C781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378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A57F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乙型肝炎病毒核酸测定试剂盒（PCR-荧光探针法）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572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E8F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08341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A4F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C3C9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丙型肝炎病毒核酸测定试剂盒（PCR-荧光探针法）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7CF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CC2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56A7F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E85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150D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丙型肝炎病毒核酸测定试剂盒（PCR-荧光探针法）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FD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4F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43BE0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CA2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FA35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淋球菌核酸测定试剂盒（PCR-荧光探针法）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8C0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8E53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13C9E6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DC6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CBE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沙眼衣原体核酸检测试剂盒（PCR-荧光探针法）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555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31A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4A3A2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AF4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2864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解脲脲原体核酸检测试剂盒（PCR-荧光探针法）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B7B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10人份/盒（PCR反应试剂1盒+反向点杂交试剂1盒）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D351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09A81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E10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1DBE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单纯疱疹病毒Ⅱ型核酸测定试剂盒（PCR-荧光探针法）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AA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5DD4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778CE8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198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2062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人巨细胞病毒核酸定量检测试剂盒（PCR-荧光法）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905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AAF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22628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180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C53B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EB病毒核酸扩增测定试剂盒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4AD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3666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023615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AC9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917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肺炎支原体核酸检测试剂盒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608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单管单人份，20人份/盒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3F3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5E93C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2CF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267D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核酸提取或纯化试剂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1EF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F5C1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适用于达安DA3200</w:t>
            </w:r>
          </w:p>
        </w:tc>
      </w:tr>
      <w:tr w14:paraId="29A51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8EF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A41B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B族链球菌核酸检测试剂盒（PCR-荧光探针法）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8B7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C5D8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6F9FA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9F6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F3D58B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甲型流感病毒核酸检测试剂盒（PCR-荧光探针法）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5FC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5F99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6B88C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AFD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F3704D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乙型流感病毒核酸检测试剂盒（PCR-荧光探针法）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203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3A1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274B4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4EF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393CD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甲型/乙型流感病毒核酸检测试剂盒（PCR-荧光探针法）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3CD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665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0071C1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B0B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E262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甲型流感病毒、乙型流感病毒和呼吸道合胞病毒核酸检测试剂盒（PCR-荧光探针法）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76D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842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13FFA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E9C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5FA59B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呼吸道合胞病毒A型和B型核酸检测试剂盒（PCR-荧光探针法）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D27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A56F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505B2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0E3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3A41DA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百日咳杆菌核酸检测试剂盒（PCR-荧光探针法）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5F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52B8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09F48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300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03FF73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腺病毒核酸检测试剂盒（PCR-荧光探针法）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EFA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66FB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1CAD7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B27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99C39D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猴痘病毒核酸检测试剂盒（荧光PCR法）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F0B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3A65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3B095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C02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703525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甲型流感病毒、乙型流感病毒和新型冠状病毒（2019-nCoV）核酸检测试剂盒（PCR-荧光探针法）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875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C3C5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3DD2E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306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82151E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解脲脲原体/沙眼衣原体/淋球菌核酸检测试剂盒（PCR-荧光探针法）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682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CF66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37864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173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5FEF8B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诺如病毒核酸检测试剂盒（PCR-荧光探针法）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D7A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34CA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74376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181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CFB91E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肠道病毒EV71/CA16/EV核酸检测试剂盒（PCR-荧光探针法）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3FC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2894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54B85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481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0760B8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柯萨奇病毒A6型核酸检测试剂盒（PCR-荧光探针法）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046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BF7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3FBC7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986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DF1E7C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柯萨奇病毒A10型核酸检测试剂盒（PCR-荧光探针法）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6EE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D2A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35538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97C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4FA6E8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人博卡病毒核酸检测试剂盒（PCR-荧光探针法）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9F7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7A0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50BC7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203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D25C95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人偏肺病毒核酸检测试剂盒（PCR-荧光探针法）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066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B16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35926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D55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C888E8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鼻病毒核酸检测试剂盒（PCR-荧光探针法）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B67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1C78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0C3D7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AA2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B3ACEB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登革病毒核酸检测试剂盒（PCR-荧光探针法）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A3A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01A7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25616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A09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B5DEF1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发热伴血小板减少综合征布尼亚病毒核酸检测试剂盒（PCR-荧光探针法）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054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A4F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04F3B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A02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B6C681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甲型H1N1流感病毒（2009）RNA检测试剂盒（PCR-荧光探针法）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4C2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24反应/盒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A7E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299C3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C8F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E3C154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人类MTHFR基因分型检测试剂盒（PCR-荧光探针法）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070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A09F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13868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CD3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AC70F2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人类APOE基因分型检测试剂盒（PCR-荧光探针法）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18C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0C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适用于ABI700、雅瑞MA6000实时荧光PCR仪</w:t>
            </w:r>
          </w:p>
        </w:tc>
      </w:tr>
      <w:tr w14:paraId="0EED5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A78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3BDA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核酸提取或纯化试剂（新）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F64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32反应/盒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73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适用于达安DA3200</w:t>
            </w:r>
          </w:p>
        </w:tc>
      </w:tr>
      <w:tr w14:paraId="488A8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F61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0D19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核酸提取或纯化试剂（新）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D2A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96反应/盒</w:t>
            </w:r>
          </w:p>
        </w:tc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3060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适用于达安swift96</w:t>
            </w:r>
          </w:p>
        </w:tc>
      </w:tr>
    </w:tbl>
    <w:p w14:paraId="5E4D27C5">
      <w:pPr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注：</w:t>
      </w:r>
      <w:r>
        <w:rPr>
          <w:rFonts w:hint="eastAsia" w:ascii="宋体" w:hAnsi="宋体" w:eastAsia="宋体" w:cs="宋体"/>
          <w:sz w:val="32"/>
          <w:szCs w:val="32"/>
          <w:lang w:val="zh-CN" w:eastAsia="zh-CN"/>
        </w:rPr>
        <w:t>投标人必须整包响应，不得分解后进行响应。</w:t>
      </w:r>
    </w:p>
    <w:p w14:paraId="073A0EEC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35C98"/>
    <w:rsid w:val="0A650C83"/>
    <w:rsid w:val="0BF71DAF"/>
    <w:rsid w:val="0C743400"/>
    <w:rsid w:val="0FDC3796"/>
    <w:rsid w:val="18826EA4"/>
    <w:rsid w:val="244A4D1A"/>
    <w:rsid w:val="29820AB2"/>
    <w:rsid w:val="2A1831C5"/>
    <w:rsid w:val="2C6D5A4A"/>
    <w:rsid w:val="2DBE22D5"/>
    <w:rsid w:val="2EC67693"/>
    <w:rsid w:val="33EC194A"/>
    <w:rsid w:val="34945B3E"/>
    <w:rsid w:val="370E1BD7"/>
    <w:rsid w:val="3B6B584A"/>
    <w:rsid w:val="40776A3F"/>
    <w:rsid w:val="413110B5"/>
    <w:rsid w:val="437E1E93"/>
    <w:rsid w:val="4A0F1A96"/>
    <w:rsid w:val="4DFC0584"/>
    <w:rsid w:val="4EF13E61"/>
    <w:rsid w:val="4F756840"/>
    <w:rsid w:val="510065DD"/>
    <w:rsid w:val="51CE0489"/>
    <w:rsid w:val="56821842"/>
    <w:rsid w:val="5D8440F2"/>
    <w:rsid w:val="5E8343A9"/>
    <w:rsid w:val="69012A9A"/>
    <w:rsid w:val="6A8C0D3B"/>
    <w:rsid w:val="6CD429A0"/>
    <w:rsid w:val="716F0EE9"/>
    <w:rsid w:val="73C23FC5"/>
    <w:rsid w:val="758C33AF"/>
    <w:rsid w:val="76E539FB"/>
    <w:rsid w:val="7852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single"/>
    </w:rPr>
  </w:style>
  <w:style w:type="character" w:customStyle="1" w:styleId="6">
    <w:name w:val="font31"/>
    <w:basedOn w:val="3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7">
    <w:name w:val="font1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650</Words>
  <Characters>938</Characters>
  <Lines>0</Lines>
  <Paragraphs>0</Paragraphs>
  <TotalTime>0</TotalTime>
  <ScaleCrop>false</ScaleCrop>
  <LinksUpToDate>false</LinksUpToDate>
  <CharactersWithSpaces>941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2025-11-21T01:59:00Z</dcterms:created>
  <dc:creator>Administrator</dc:creator>
  <cp:lastModifiedBy>WPS_1586309752</cp:lastModifiedBy>
  <dcterms:modified xsi:type="dcterms:W3CDTF">2025-12-25T04:01:28Z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eyJoZGlkIjoiNTVlOTUxZTQ5NjM5ZTAxMjA4ZDljYmM2ZTRhMWE0YTEiLCJ1c2VySWQiOiI5NDI1ODMzNzcifQ==</vt:lpwstr>
  </property>
  <property fmtid="{D5CDD505-2E9C-101B-9397-08002B2CF9AE}" pid="4" name="ICV">
    <vt:lpwstr>427DC26862344D5E8DED6938BC0AD303_12</vt:lpwstr>
  </property>
</Properties>
</file>